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0C" w:rsidRPr="0073290C" w:rsidRDefault="0073290C" w:rsidP="0073290C">
      <w:pPr>
        <w:jc w:val="center"/>
        <w:rPr>
          <w:color w:val="00B0F0"/>
          <w:sz w:val="40"/>
          <w:szCs w:val="40"/>
        </w:rPr>
      </w:pPr>
      <w:r w:rsidRPr="0073290C">
        <w:rPr>
          <w:color w:val="00B0F0"/>
          <w:sz w:val="40"/>
          <w:szCs w:val="40"/>
        </w:rPr>
        <w:t xml:space="preserve">Obec </w:t>
      </w:r>
      <w:proofErr w:type="spellStart"/>
      <w:proofErr w:type="gramStart"/>
      <w:r w:rsidRPr="0073290C">
        <w:rPr>
          <w:color w:val="00B0F0"/>
          <w:sz w:val="40"/>
          <w:szCs w:val="40"/>
        </w:rPr>
        <w:t>Rokytňany</w:t>
      </w:r>
      <w:proofErr w:type="spellEnd"/>
      <w:r w:rsidRPr="0073290C">
        <w:rPr>
          <w:color w:val="00B0F0"/>
          <w:sz w:val="40"/>
          <w:szCs w:val="40"/>
        </w:rPr>
        <w:t>,  Horní</w:t>
      </w:r>
      <w:proofErr w:type="gramEnd"/>
      <w:r w:rsidRPr="0073290C">
        <w:rPr>
          <w:color w:val="00B0F0"/>
          <w:sz w:val="40"/>
          <w:szCs w:val="40"/>
        </w:rPr>
        <w:t xml:space="preserve">  </w:t>
      </w:r>
      <w:proofErr w:type="spellStart"/>
      <w:r w:rsidRPr="0073290C">
        <w:rPr>
          <w:color w:val="00B0F0"/>
          <w:sz w:val="40"/>
          <w:szCs w:val="40"/>
        </w:rPr>
        <w:t>Rokytňany</w:t>
      </w:r>
      <w:proofErr w:type="spellEnd"/>
      <w:r w:rsidRPr="0073290C">
        <w:rPr>
          <w:color w:val="00B0F0"/>
          <w:sz w:val="40"/>
          <w:szCs w:val="40"/>
        </w:rPr>
        <w:t xml:space="preserve"> 27,  507 23  </w:t>
      </w:r>
      <w:proofErr w:type="spellStart"/>
      <w:r w:rsidRPr="0073290C">
        <w:rPr>
          <w:color w:val="00B0F0"/>
          <w:sz w:val="40"/>
          <w:szCs w:val="40"/>
        </w:rPr>
        <w:t>Libáň</w:t>
      </w:r>
      <w:proofErr w:type="spellEnd"/>
    </w:p>
    <w:p w:rsidR="0073290C" w:rsidRDefault="0073290C"/>
    <w:p w:rsidR="00E7751A" w:rsidRDefault="00E7751A" w:rsidP="0073290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Návrh střednědobého</w:t>
      </w:r>
      <w:r w:rsidR="0073290C" w:rsidRPr="0073290C">
        <w:rPr>
          <w:b/>
          <w:sz w:val="36"/>
          <w:szCs w:val="36"/>
          <w:u w:val="single"/>
        </w:rPr>
        <w:t xml:space="preserve"> výhled</w:t>
      </w:r>
      <w:r>
        <w:rPr>
          <w:b/>
          <w:sz w:val="36"/>
          <w:szCs w:val="36"/>
          <w:u w:val="single"/>
        </w:rPr>
        <w:t>u</w:t>
      </w:r>
      <w:r w:rsidR="0073290C" w:rsidRPr="0073290C">
        <w:rPr>
          <w:b/>
          <w:sz w:val="36"/>
          <w:szCs w:val="36"/>
          <w:u w:val="single"/>
        </w:rPr>
        <w:t xml:space="preserve"> hospodaření na léta</w:t>
      </w:r>
    </w:p>
    <w:p w:rsidR="001340C7" w:rsidRDefault="0073290C" w:rsidP="0073290C">
      <w:pPr>
        <w:jc w:val="center"/>
        <w:rPr>
          <w:b/>
          <w:sz w:val="36"/>
          <w:szCs w:val="36"/>
        </w:rPr>
      </w:pPr>
      <w:r w:rsidRPr="0073290C">
        <w:rPr>
          <w:b/>
          <w:sz w:val="36"/>
          <w:szCs w:val="36"/>
          <w:u w:val="single"/>
        </w:rPr>
        <w:t xml:space="preserve"> 2021 </w:t>
      </w:r>
      <w:r>
        <w:rPr>
          <w:b/>
          <w:sz w:val="36"/>
          <w:szCs w:val="36"/>
          <w:u w:val="single"/>
        </w:rPr>
        <w:t>–</w:t>
      </w:r>
      <w:r w:rsidRPr="0073290C">
        <w:rPr>
          <w:b/>
          <w:sz w:val="36"/>
          <w:szCs w:val="36"/>
          <w:u w:val="single"/>
        </w:rPr>
        <w:t xml:space="preserve"> 2023</w:t>
      </w:r>
    </w:p>
    <w:p w:rsidR="0073290C" w:rsidRDefault="0073290C" w:rsidP="0073290C">
      <w:pPr>
        <w:jc w:val="center"/>
        <w:rPr>
          <w:b/>
          <w:sz w:val="36"/>
          <w:szCs w:val="36"/>
        </w:rPr>
      </w:pPr>
    </w:p>
    <w:p w:rsidR="0073290C" w:rsidRDefault="0073290C" w:rsidP="0073290C">
      <w:pPr>
        <w:rPr>
          <w:b/>
          <w:sz w:val="36"/>
          <w:szCs w:val="36"/>
        </w:rPr>
      </w:pPr>
      <w:r>
        <w:rPr>
          <w:b/>
          <w:sz w:val="36"/>
          <w:szCs w:val="36"/>
        </w:rPr>
        <w:t>/v tis.Kč/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2021        2022          2023</w:t>
      </w:r>
    </w:p>
    <w:p w:rsidR="0073290C" w:rsidRDefault="0073290C" w:rsidP="0073290C">
      <w:pPr>
        <w:rPr>
          <w:b/>
          <w:sz w:val="36"/>
          <w:szCs w:val="36"/>
        </w:rPr>
      </w:pPr>
    </w:p>
    <w:p w:rsidR="0073290C" w:rsidRDefault="0073290C" w:rsidP="0073290C">
      <w:pPr>
        <w:rPr>
          <w:b/>
          <w:sz w:val="36"/>
          <w:szCs w:val="36"/>
        </w:rPr>
      </w:pPr>
      <w:r w:rsidRPr="00E7751A">
        <w:rPr>
          <w:b/>
          <w:color w:val="FF0000"/>
          <w:sz w:val="36"/>
          <w:szCs w:val="36"/>
        </w:rPr>
        <w:t>Příjmy celkem</w:t>
      </w:r>
      <w:r w:rsidRPr="00E7751A">
        <w:rPr>
          <w:b/>
          <w:color w:val="FF0000"/>
          <w:sz w:val="36"/>
          <w:szCs w:val="36"/>
        </w:rPr>
        <w:tab/>
      </w:r>
      <w:r w:rsidR="00E7751A" w:rsidRPr="00E7751A">
        <w:rPr>
          <w:b/>
          <w:color w:val="FF0000"/>
          <w:sz w:val="36"/>
          <w:szCs w:val="36"/>
        </w:rPr>
        <w:t>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2100</w:t>
      </w:r>
      <w:r>
        <w:rPr>
          <w:b/>
          <w:sz w:val="36"/>
          <w:szCs w:val="36"/>
        </w:rPr>
        <w:tab/>
        <w:t>2150         2200</w:t>
      </w:r>
    </w:p>
    <w:p w:rsidR="00E7751A" w:rsidRDefault="00E7751A" w:rsidP="0073290C">
      <w:pPr>
        <w:rPr>
          <w:b/>
          <w:sz w:val="36"/>
          <w:szCs w:val="36"/>
        </w:rPr>
      </w:pPr>
    </w:p>
    <w:p w:rsidR="0073290C" w:rsidRPr="00E7751A" w:rsidRDefault="0073290C" w:rsidP="0073290C">
      <w:pPr>
        <w:rPr>
          <w:b/>
          <w:color w:val="FF0000"/>
          <w:sz w:val="36"/>
          <w:szCs w:val="36"/>
        </w:rPr>
      </w:pPr>
      <w:r w:rsidRPr="00E7751A">
        <w:rPr>
          <w:b/>
          <w:color w:val="FF0000"/>
          <w:sz w:val="36"/>
          <w:szCs w:val="36"/>
        </w:rPr>
        <w:t>Výdaje</w:t>
      </w:r>
      <w:r w:rsidR="00E7751A" w:rsidRPr="00E7751A">
        <w:rPr>
          <w:b/>
          <w:color w:val="FF0000"/>
          <w:sz w:val="36"/>
          <w:szCs w:val="36"/>
        </w:rPr>
        <w:t>:</w:t>
      </w:r>
    </w:p>
    <w:p w:rsidR="0073290C" w:rsidRDefault="0073290C" w:rsidP="0073290C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Provoz obce: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1300        1400         1500  </w:t>
      </w:r>
    </w:p>
    <w:p w:rsidR="0073290C" w:rsidRDefault="0073290C" w:rsidP="0073290C">
      <w:pPr>
        <w:rPr>
          <w:sz w:val="36"/>
          <w:szCs w:val="36"/>
        </w:rPr>
      </w:pPr>
      <w:r>
        <w:rPr>
          <w:sz w:val="36"/>
          <w:szCs w:val="36"/>
        </w:rPr>
        <w:t>/místní správa, opravy a udržování, svoz odpadů…/</w:t>
      </w:r>
    </w:p>
    <w:p w:rsidR="00E7751A" w:rsidRDefault="0073290C" w:rsidP="0073290C">
      <w:pPr>
        <w:rPr>
          <w:b/>
          <w:sz w:val="36"/>
          <w:szCs w:val="36"/>
        </w:rPr>
      </w:pPr>
      <w:r w:rsidRPr="0073290C">
        <w:rPr>
          <w:b/>
          <w:sz w:val="36"/>
          <w:szCs w:val="36"/>
        </w:rPr>
        <w:t>Splátky úvěru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E7751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E7751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800         </w:t>
      </w:r>
      <w:r w:rsidR="00E7751A">
        <w:rPr>
          <w:b/>
          <w:sz w:val="36"/>
          <w:szCs w:val="36"/>
        </w:rPr>
        <w:t xml:space="preserve">  750 </w:t>
      </w:r>
      <w:r>
        <w:rPr>
          <w:b/>
          <w:sz w:val="36"/>
          <w:szCs w:val="36"/>
        </w:rPr>
        <w:tab/>
      </w:r>
      <w:r w:rsidR="00E7751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E7751A">
        <w:rPr>
          <w:b/>
          <w:sz w:val="36"/>
          <w:szCs w:val="36"/>
        </w:rPr>
        <w:t>700</w:t>
      </w:r>
    </w:p>
    <w:p w:rsidR="00E7751A" w:rsidRDefault="00E7751A" w:rsidP="0073290C">
      <w:pPr>
        <w:rPr>
          <w:b/>
          <w:sz w:val="36"/>
          <w:szCs w:val="36"/>
        </w:rPr>
      </w:pPr>
    </w:p>
    <w:p w:rsidR="00E7751A" w:rsidRDefault="00E7751A" w:rsidP="0073290C">
      <w:pPr>
        <w:rPr>
          <w:b/>
          <w:sz w:val="36"/>
          <w:szCs w:val="36"/>
        </w:rPr>
      </w:pPr>
    </w:p>
    <w:p w:rsidR="00E7751A" w:rsidRDefault="00E7751A" w:rsidP="0073290C">
      <w:pPr>
        <w:rPr>
          <w:sz w:val="36"/>
          <w:szCs w:val="36"/>
        </w:rPr>
      </w:pPr>
      <w:r>
        <w:rPr>
          <w:sz w:val="36"/>
          <w:szCs w:val="36"/>
        </w:rPr>
        <w:t xml:space="preserve">Schváleno na schůzi zastupitelstva obce </w:t>
      </w:r>
      <w:proofErr w:type="gramStart"/>
      <w:r>
        <w:rPr>
          <w:sz w:val="36"/>
          <w:szCs w:val="36"/>
        </w:rPr>
        <w:t>22.11.2019</w:t>
      </w:r>
      <w:proofErr w:type="gramEnd"/>
    </w:p>
    <w:p w:rsidR="00E7751A" w:rsidRDefault="00E7751A" w:rsidP="0073290C">
      <w:pPr>
        <w:rPr>
          <w:sz w:val="36"/>
          <w:szCs w:val="36"/>
        </w:rPr>
      </w:pPr>
      <w:r>
        <w:rPr>
          <w:sz w:val="36"/>
          <w:szCs w:val="36"/>
        </w:rPr>
        <w:t>Vyvěšeno:</w:t>
      </w:r>
    </w:p>
    <w:p w:rsidR="00E7751A" w:rsidRPr="00E7751A" w:rsidRDefault="00E7751A" w:rsidP="0073290C">
      <w:pPr>
        <w:rPr>
          <w:sz w:val="36"/>
          <w:szCs w:val="36"/>
        </w:rPr>
      </w:pPr>
      <w:r>
        <w:rPr>
          <w:sz w:val="36"/>
          <w:szCs w:val="36"/>
        </w:rPr>
        <w:t>Sejmuto:</w:t>
      </w:r>
    </w:p>
    <w:p w:rsidR="00E7751A" w:rsidRDefault="00E7751A" w:rsidP="0073290C">
      <w:pPr>
        <w:rPr>
          <w:b/>
          <w:sz w:val="36"/>
          <w:szCs w:val="36"/>
        </w:rPr>
      </w:pPr>
    </w:p>
    <w:p w:rsidR="0073290C" w:rsidRPr="0073290C" w:rsidRDefault="0073290C" w:rsidP="0073290C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sectPr w:rsidR="0073290C" w:rsidRPr="0073290C" w:rsidSect="0013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90C"/>
    <w:rsid w:val="001340C7"/>
    <w:rsid w:val="00463152"/>
    <w:rsid w:val="0073290C"/>
    <w:rsid w:val="00844FBF"/>
    <w:rsid w:val="00AD3F95"/>
    <w:rsid w:val="00B31842"/>
    <w:rsid w:val="00D71099"/>
    <w:rsid w:val="00E7751A"/>
    <w:rsid w:val="00E8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2019-11-19T13:49:00Z</dcterms:created>
  <dcterms:modified xsi:type="dcterms:W3CDTF">2019-11-19T13:49:00Z</dcterms:modified>
</cp:coreProperties>
</file>